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D30F" w14:textId="77777777" w:rsidR="009834DC" w:rsidRPr="00CF21D7" w:rsidRDefault="007013A3" w:rsidP="009834D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21D7">
        <w:rPr>
          <w:rFonts w:ascii="Times New Roman" w:hAnsi="Times New Roman" w:cs="Times New Roman"/>
          <w:sz w:val="24"/>
          <w:szCs w:val="24"/>
        </w:rPr>
        <w:t>Информация по учебн</w:t>
      </w:r>
      <w:r w:rsidR="00F60CB5" w:rsidRPr="00CF21D7">
        <w:rPr>
          <w:rFonts w:ascii="Times New Roman" w:hAnsi="Times New Roman" w:cs="Times New Roman"/>
          <w:sz w:val="24"/>
          <w:szCs w:val="24"/>
        </w:rPr>
        <w:t>ой</w:t>
      </w:r>
      <w:r w:rsidRPr="00CF21D7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F60CB5" w:rsidRPr="00CF21D7"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9834DC" w:rsidRPr="00CF21D7" w14:paraId="2309E7CB" w14:textId="77777777" w:rsidTr="00F60CB5">
        <w:tc>
          <w:tcPr>
            <w:tcW w:w="3794" w:type="dxa"/>
          </w:tcPr>
          <w:p w14:paraId="531FC695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CF21D7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6379" w:type="dxa"/>
          </w:tcPr>
          <w:p w14:paraId="05121DB2" w14:textId="77777777" w:rsidR="009834DC" w:rsidRPr="00CF21D7" w:rsidRDefault="000F6CDD" w:rsidP="00B73362">
            <w:pPr>
              <w:rPr>
                <w:rFonts w:ascii="Times New Roman" w:hAnsi="Times New Roman"/>
              </w:rPr>
            </w:pPr>
            <w:r w:rsidRPr="00CF21D7">
              <w:rPr>
                <w:rFonts w:ascii="Times New Roman" w:hAnsi="Times New Roman" w:cs="Times New Roman"/>
              </w:rPr>
              <w:t>Автоматизация производственных процессов</w:t>
            </w:r>
          </w:p>
        </w:tc>
      </w:tr>
      <w:tr w:rsidR="000F6CDD" w:rsidRPr="00CF21D7" w14:paraId="60D145A7" w14:textId="77777777" w:rsidTr="00F60CB5">
        <w:tc>
          <w:tcPr>
            <w:tcW w:w="3794" w:type="dxa"/>
          </w:tcPr>
          <w:p w14:paraId="4E0E1E14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</w:tcPr>
          <w:p w14:paraId="0EA4BC1C" w14:textId="77777777" w:rsidR="009834DC" w:rsidRPr="00CF21D7" w:rsidRDefault="009834DC" w:rsidP="009834DC">
            <w:pPr>
              <w:pStyle w:val="a6"/>
              <w:ind w:left="6"/>
              <w:jc w:val="both"/>
              <w:rPr>
                <w:sz w:val="24"/>
                <w:szCs w:val="24"/>
              </w:rPr>
            </w:pPr>
            <w:r w:rsidRPr="00CF21D7">
              <w:rPr>
                <w:sz w:val="24"/>
                <w:szCs w:val="24"/>
              </w:rPr>
              <w:t>6-05-0719-01 «Инженерно-педагогическая деятельность» профилизация «Строительство»</w:t>
            </w:r>
            <w:r w:rsidR="00ED6950" w:rsidRPr="00CF21D7">
              <w:rPr>
                <w:sz w:val="24"/>
                <w:szCs w:val="24"/>
              </w:rPr>
              <w:t>, очная (дневная) форма получения высшего образования, 4 года обучения</w:t>
            </w:r>
          </w:p>
        </w:tc>
      </w:tr>
      <w:tr w:rsidR="000F6CDD" w:rsidRPr="00CF21D7" w14:paraId="4D7689FB" w14:textId="77777777" w:rsidTr="00F60CB5">
        <w:tc>
          <w:tcPr>
            <w:tcW w:w="3794" w:type="dxa"/>
          </w:tcPr>
          <w:p w14:paraId="5769FC72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</w:tcPr>
          <w:p w14:paraId="18068705" w14:textId="77777777" w:rsidR="009834DC" w:rsidRPr="00CF21D7" w:rsidRDefault="004F01B1" w:rsidP="00B73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6CDD" w:rsidRPr="00CF21D7" w14:paraId="0A7A2AB3" w14:textId="77777777" w:rsidTr="00F60CB5">
        <w:tc>
          <w:tcPr>
            <w:tcW w:w="3794" w:type="dxa"/>
          </w:tcPr>
          <w:p w14:paraId="579840BE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</w:tcPr>
          <w:p w14:paraId="06F89BB5" w14:textId="77777777" w:rsidR="009834DC" w:rsidRPr="00CF21D7" w:rsidRDefault="004F01B1" w:rsidP="00B73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6CDD" w:rsidRPr="00CF21D7" w14:paraId="649E65AA" w14:textId="77777777" w:rsidTr="00F60CB5">
        <w:tc>
          <w:tcPr>
            <w:tcW w:w="3794" w:type="dxa"/>
          </w:tcPr>
          <w:p w14:paraId="0BC4D47F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14:paraId="1918B9D8" w14:textId="77777777" w:rsidR="009834DC" w:rsidRPr="00CF21D7" w:rsidRDefault="004F01B1" w:rsidP="004F0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834DC" w:rsidRPr="00CF2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6CDD" w:rsidRPr="00CF21D7" w14:paraId="0E602177" w14:textId="77777777" w:rsidTr="00F60CB5">
        <w:tc>
          <w:tcPr>
            <w:tcW w:w="3794" w:type="dxa"/>
          </w:tcPr>
          <w:p w14:paraId="2BAF0E90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14:paraId="75CE820D" w14:textId="77777777" w:rsidR="009834DC" w:rsidRPr="00CF21D7" w:rsidRDefault="009834DC" w:rsidP="00B7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6CDD" w:rsidRPr="00CF21D7" w14:paraId="486F28FD" w14:textId="77777777" w:rsidTr="00F60CB5">
        <w:tc>
          <w:tcPr>
            <w:tcW w:w="3794" w:type="dxa"/>
          </w:tcPr>
          <w:p w14:paraId="18F085B5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14:paraId="5E46426D" w14:textId="77777777" w:rsidR="009834DC" w:rsidRPr="00CF21D7" w:rsidRDefault="004F01B1" w:rsidP="000F6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Железобетонные и каменные конструкции</w:t>
            </w:r>
            <w:r w:rsidR="009834DC" w:rsidRPr="00CF21D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CF21D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Металлические конструкции, </w:t>
            </w:r>
            <w:r w:rsidR="000F6CDD" w:rsidRPr="00CF21D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Строительная механика</w:t>
            </w:r>
            <w:r w:rsidR="009F1C2B" w:rsidRPr="00CF21D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="009F1C2B" w:rsidRPr="00CF21D7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Сопротивление материалов</w:t>
            </w:r>
          </w:p>
        </w:tc>
      </w:tr>
      <w:tr w:rsidR="000F6CDD" w:rsidRPr="00CF21D7" w14:paraId="6C3EA9A5" w14:textId="77777777" w:rsidTr="00F60CB5">
        <w:tc>
          <w:tcPr>
            <w:tcW w:w="3794" w:type="dxa"/>
          </w:tcPr>
          <w:p w14:paraId="6B844022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14:paraId="4B9D4A78" w14:textId="77777777" w:rsidR="000F6CDD" w:rsidRPr="007C54A5" w:rsidRDefault="000F6CDD" w:rsidP="007E1CAF">
            <w:pPr>
              <w:pStyle w:val="40"/>
              <w:shd w:val="clear" w:color="auto" w:fill="auto"/>
              <w:tabs>
                <w:tab w:val="left" w:pos="693"/>
              </w:tabs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положения автоматизации производства. Производительность труда и экономическая эффективность в автоматизированном производстве. Производственный процесс как объект автоматизации, его этапы и особенности.</w:t>
            </w:r>
            <w:r w:rsidR="007C54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F21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Автоматизация контроля строительного производства. Комплексная автоматизация строительного производства.</w:t>
            </w:r>
          </w:p>
        </w:tc>
      </w:tr>
      <w:tr w:rsidR="000F6CDD" w:rsidRPr="00CF21D7" w14:paraId="7BABD475" w14:textId="77777777" w:rsidTr="00F60CB5">
        <w:tc>
          <w:tcPr>
            <w:tcW w:w="3794" w:type="dxa"/>
          </w:tcPr>
          <w:p w14:paraId="3AFF06CB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14:paraId="64B46A4B" w14:textId="77777777" w:rsidR="007E1CAF" w:rsidRPr="00CF21D7" w:rsidRDefault="009834DC" w:rsidP="007E1CAF">
            <w:pPr>
              <w:pStyle w:val="Style7"/>
              <w:widowControl/>
              <w:spacing w:line="240" w:lineRule="auto"/>
              <w:rPr>
                <w:rStyle w:val="FontStyle23"/>
                <w:bCs/>
                <w:sz w:val="24"/>
                <w:szCs w:val="24"/>
              </w:rPr>
            </w:pPr>
            <w:r w:rsidRPr="00CF21D7">
              <w:rPr>
                <w:b/>
              </w:rPr>
              <w:t>знать:</w:t>
            </w:r>
            <w:r w:rsidR="000F6CDD" w:rsidRPr="00CF21D7">
              <w:rPr>
                <w:b/>
              </w:rPr>
              <w:t xml:space="preserve"> </w:t>
            </w:r>
            <w:r w:rsidR="000F6CDD" w:rsidRPr="00CF21D7">
              <w:t>общие закономерности и тенденции развития современного автоматизированного производства; основы построения технологических процессов автоматизированного производства; принципы построения автоматизированных систем</w:t>
            </w:r>
            <w:r w:rsidR="007E1CAF" w:rsidRPr="00CF21D7">
              <w:rPr>
                <w:rStyle w:val="FontStyle23"/>
                <w:rFonts w:eastAsia="PMingLiU"/>
                <w:sz w:val="24"/>
                <w:szCs w:val="24"/>
              </w:rPr>
              <w:t>;</w:t>
            </w:r>
          </w:p>
          <w:p w14:paraId="785EA333" w14:textId="6F22C084" w:rsidR="007E1CAF" w:rsidRPr="00CF21D7" w:rsidRDefault="007E1CAF" w:rsidP="007E1CAF">
            <w:pPr>
              <w:pStyle w:val="Style6"/>
              <w:widowControl/>
              <w:spacing w:line="240" w:lineRule="auto"/>
              <w:ind w:right="7" w:firstLine="0"/>
              <w:jc w:val="both"/>
              <w:rPr>
                <w:rStyle w:val="FontStyle23"/>
                <w:b/>
                <w:bCs/>
                <w:sz w:val="24"/>
                <w:szCs w:val="24"/>
              </w:rPr>
            </w:pPr>
            <w:r w:rsidRPr="00CF21D7">
              <w:rPr>
                <w:rStyle w:val="FontStyle23"/>
                <w:rFonts w:eastAsia="PMingLiU"/>
                <w:b/>
                <w:sz w:val="24"/>
                <w:szCs w:val="24"/>
              </w:rPr>
              <w:t>у</w:t>
            </w:r>
            <w:r w:rsidRPr="00CF21D7">
              <w:rPr>
                <w:rStyle w:val="FontStyle21"/>
                <w:spacing w:val="0"/>
                <w:sz w:val="24"/>
                <w:szCs w:val="24"/>
              </w:rPr>
              <w:t xml:space="preserve">меть: </w:t>
            </w:r>
            <w:r w:rsidR="000F6CDD" w:rsidRPr="00CF21D7">
              <w:t xml:space="preserve">управлять производственными процессами с применением современных средств автоматики и вычислительной техники; применять системы автоматизированного проектирования для повышения эффективности </w:t>
            </w:r>
            <w:r w:rsidR="00905A39">
              <w:t xml:space="preserve">строительного </w:t>
            </w:r>
            <w:r w:rsidR="000F6CDD" w:rsidRPr="00CF21D7">
              <w:t>производства</w:t>
            </w:r>
            <w:r w:rsidRPr="00CF21D7">
              <w:rPr>
                <w:rStyle w:val="FontStyle23"/>
                <w:rFonts w:eastAsia="PMingLiU"/>
                <w:sz w:val="24"/>
                <w:szCs w:val="24"/>
              </w:rPr>
              <w:t xml:space="preserve">; решать теоретические и экспериментальные задачи в области </w:t>
            </w:r>
            <w:r w:rsidR="000F6CDD" w:rsidRPr="00CF21D7">
              <w:rPr>
                <w:rStyle w:val="FontStyle23"/>
                <w:rFonts w:eastAsia="PMingLiU"/>
                <w:sz w:val="24"/>
                <w:szCs w:val="24"/>
              </w:rPr>
              <w:t>автоматизации производственных процессов</w:t>
            </w:r>
            <w:r w:rsidRPr="00CF21D7">
              <w:rPr>
                <w:rStyle w:val="FontStyle23"/>
                <w:rFonts w:eastAsia="PMingLiU"/>
                <w:sz w:val="24"/>
                <w:szCs w:val="24"/>
              </w:rPr>
              <w:t>;</w:t>
            </w:r>
          </w:p>
          <w:p w14:paraId="61A7C134" w14:textId="77777777" w:rsidR="000F6CDD" w:rsidRPr="00CF21D7" w:rsidRDefault="00F60CB5" w:rsidP="004A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иметь навык</w:t>
            </w:r>
            <w:r w:rsidR="004F33D4" w:rsidRPr="00CF21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C831AC" w:rsidRPr="00CF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6B3" w:rsidRPr="00CF21D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методологии анализа новейших достижений строительной науки и практики; </w:t>
            </w:r>
            <w:r w:rsidR="006406B3">
              <w:rPr>
                <w:rFonts w:ascii="Times New Roman" w:hAnsi="Times New Roman" w:cs="Times New Roman"/>
                <w:sz w:val="24"/>
                <w:szCs w:val="24"/>
              </w:rPr>
              <w:t xml:space="preserve">расчета и конструирования с использованием методов </w:t>
            </w:r>
            <w:r w:rsidR="006406B3">
              <w:rPr>
                <w:rFonts w:ascii="Times New Roman" w:hAnsi="Times New Roman" w:cs="Times New Roman"/>
              </w:rPr>
              <w:t>а</w:t>
            </w:r>
            <w:r w:rsidR="006406B3" w:rsidRPr="00CF21D7">
              <w:rPr>
                <w:rFonts w:ascii="Times New Roman" w:hAnsi="Times New Roman" w:cs="Times New Roman"/>
              </w:rPr>
              <w:t>втоматиз</w:t>
            </w:r>
            <w:r w:rsidR="006406B3">
              <w:rPr>
                <w:rFonts w:ascii="Times New Roman" w:hAnsi="Times New Roman" w:cs="Times New Roman"/>
              </w:rPr>
              <w:t>ированного проектирования.</w:t>
            </w:r>
          </w:p>
        </w:tc>
      </w:tr>
      <w:tr w:rsidR="009834DC" w:rsidRPr="00CF21D7" w14:paraId="19896EF2" w14:textId="77777777" w:rsidTr="00F60CB5">
        <w:tc>
          <w:tcPr>
            <w:tcW w:w="3794" w:type="dxa"/>
          </w:tcPr>
          <w:p w14:paraId="0A029447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CF21D7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6379" w:type="dxa"/>
          </w:tcPr>
          <w:p w14:paraId="1FFF205E" w14:textId="77777777" w:rsidR="009834DC" w:rsidRPr="00CF21D7" w:rsidRDefault="00B332F6" w:rsidP="004A7AA5">
            <w:pPr>
              <w:pStyle w:val="a8"/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CF21D7">
              <w:rPr>
                <w:rFonts w:ascii="Times New Roman" w:hAnsi="Times New Roman" w:cs="Times New Roman"/>
                <w:sz w:val="22"/>
                <w:lang w:val="ru-RU"/>
              </w:rPr>
              <w:sym w:font="Symbol" w:char="F02D"/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 </w:t>
            </w:r>
            <w:r w:rsidRPr="00B332F6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  <w:r w:rsidRPr="00B332F6">
              <w:rPr>
                <w:rFonts w:ascii="Times New Roman" w:hAnsi="Times New Roman" w:cs="Times New Roman"/>
                <w:color w:val="000000"/>
                <w:sz w:val="22"/>
              </w:rPr>
              <w:t>ыть способным выполнять расчет и конструирование строительных конструкций с использованием методов автоматизированного проектирования</w:t>
            </w:r>
            <w:r w:rsidR="007E1CAF" w:rsidRPr="00CF21D7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9834DC" w:rsidRPr="00CF21D7" w14:paraId="296B8A20" w14:textId="77777777" w:rsidTr="00F60CB5">
        <w:tc>
          <w:tcPr>
            <w:tcW w:w="3794" w:type="dxa"/>
          </w:tcPr>
          <w:p w14:paraId="4872079D" w14:textId="77777777" w:rsidR="009834DC" w:rsidRPr="00CF21D7" w:rsidRDefault="009834DC" w:rsidP="00B73362">
            <w:pPr>
              <w:jc w:val="both"/>
              <w:rPr>
                <w:rFonts w:ascii="Times New Roman" w:hAnsi="Times New Roman" w:cs="Times New Roman"/>
              </w:rPr>
            </w:pPr>
            <w:r w:rsidRPr="00CF21D7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6379" w:type="dxa"/>
          </w:tcPr>
          <w:p w14:paraId="599AF9BC" w14:textId="77777777" w:rsidR="009834DC" w:rsidRPr="00CF21D7" w:rsidRDefault="004F01B1" w:rsidP="004F33D4">
            <w:pPr>
              <w:rPr>
                <w:rFonts w:ascii="Times New Roman" w:hAnsi="Times New Roman" w:cs="Times New Roman"/>
              </w:rPr>
            </w:pPr>
            <w:r w:rsidRPr="00CF21D7">
              <w:rPr>
                <w:rFonts w:ascii="Times New Roman" w:hAnsi="Times New Roman" w:cs="Times New Roman"/>
              </w:rPr>
              <w:t>8</w:t>
            </w:r>
            <w:r w:rsidR="009834DC" w:rsidRPr="00CF21D7">
              <w:rPr>
                <w:rFonts w:ascii="Times New Roman" w:hAnsi="Times New Roman" w:cs="Times New Roman"/>
              </w:rPr>
              <w:t>-й семестр: зачет</w:t>
            </w:r>
          </w:p>
        </w:tc>
      </w:tr>
    </w:tbl>
    <w:p w14:paraId="1D9EA586" w14:textId="77777777" w:rsidR="00E35BD0" w:rsidRPr="00CF21D7" w:rsidRDefault="00E35BD0" w:rsidP="00E35BD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A40CC7C" w14:textId="77777777" w:rsidR="00E35BD0" w:rsidRPr="00CF21D7" w:rsidRDefault="00E35BD0" w:rsidP="00E35BD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21D7">
        <w:rPr>
          <w:rFonts w:ascii="Times New Roman" w:hAnsi="Times New Roman" w:cs="Times New Roman"/>
          <w:sz w:val="24"/>
          <w:szCs w:val="24"/>
        </w:rPr>
        <w:t>Преподаватель</w:t>
      </w:r>
      <w:r w:rsidRPr="00CF21D7">
        <w:rPr>
          <w:rFonts w:ascii="Times New Roman" w:hAnsi="Times New Roman" w:cs="Times New Roman"/>
          <w:sz w:val="24"/>
          <w:szCs w:val="24"/>
        </w:rPr>
        <w:tab/>
      </w:r>
      <w:r w:rsidRPr="00CF21D7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CF21D7">
        <w:rPr>
          <w:rFonts w:ascii="Times New Roman" w:hAnsi="Times New Roman" w:cs="Times New Roman"/>
          <w:sz w:val="24"/>
          <w:szCs w:val="24"/>
        </w:rPr>
        <w:tab/>
      </w:r>
      <w:r w:rsidRPr="00CF21D7">
        <w:rPr>
          <w:rFonts w:ascii="Times New Roman" w:hAnsi="Times New Roman" w:cs="Times New Roman"/>
          <w:sz w:val="24"/>
          <w:szCs w:val="24"/>
        </w:rPr>
        <w:tab/>
      </w:r>
      <w:r w:rsidR="007E1CAF" w:rsidRPr="00CF21D7">
        <w:rPr>
          <w:rFonts w:ascii="Times New Roman" w:hAnsi="Times New Roman" w:cs="Times New Roman"/>
          <w:sz w:val="24"/>
          <w:szCs w:val="24"/>
        </w:rPr>
        <w:t>В</w:t>
      </w:r>
      <w:r w:rsidRPr="00CF21D7">
        <w:rPr>
          <w:rFonts w:ascii="Times New Roman" w:hAnsi="Times New Roman" w:cs="Times New Roman"/>
          <w:sz w:val="24"/>
          <w:szCs w:val="24"/>
        </w:rPr>
        <w:t>.</w:t>
      </w:r>
      <w:r w:rsidR="007E1CAF" w:rsidRPr="00CF21D7">
        <w:rPr>
          <w:rFonts w:ascii="Times New Roman" w:hAnsi="Times New Roman" w:cs="Times New Roman"/>
          <w:sz w:val="24"/>
          <w:szCs w:val="24"/>
        </w:rPr>
        <w:t>П</w:t>
      </w:r>
      <w:r w:rsidRPr="00CF21D7">
        <w:rPr>
          <w:rFonts w:ascii="Times New Roman" w:hAnsi="Times New Roman" w:cs="Times New Roman"/>
          <w:sz w:val="24"/>
          <w:szCs w:val="24"/>
        </w:rPr>
        <w:t xml:space="preserve">. </w:t>
      </w:r>
      <w:r w:rsidR="007E1CAF" w:rsidRPr="00CF21D7">
        <w:rPr>
          <w:rFonts w:ascii="Times New Roman" w:hAnsi="Times New Roman" w:cs="Times New Roman"/>
          <w:sz w:val="24"/>
          <w:szCs w:val="24"/>
        </w:rPr>
        <w:t>Дубодел</w:t>
      </w:r>
    </w:p>
    <w:p w14:paraId="52F1A3D6" w14:textId="77777777" w:rsidR="00E35BD0" w:rsidRPr="00CF21D7" w:rsidRDefault="00E35BD0" w:rsidP="00E35BD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272D13" w14:textId="77777777" w:rsidR="00E35BD0" w:rsidRPr="003C016D" w:rsidRDefault="00E35BD0" w:rsidP="00E35BD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21D7">
        <w:rPr>
          <w:rFonts w:ascii="Times New Roman" w:hAnsi="Times New Roman" w:cs="Times New Roman"/>
          <w:sz w:val="24"/>
          <w:szCs w:val="24"/>
        </w:rPr>
        <w:t>Зав. кафедрой</w:t>
      </w:r>
      <w:r w:rsidRPr="00CF21D7">
        <w:rPr>
          <w:rFonts w:ascii="Times New Roman" w:hAnsi="Times New Roman" w:cs="Times New Roman"/>
          <w:sz w:val="24"/>
          <w:szCs w:val="24"/>
        </w:rPr>
        <w:tab/>
      </w:r>
      <w:r w:rsidRPr="00CF21D7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CF21D7">
        <w:rPr>
          <w:rFonts w:ascii="Times New Roman" w:hAnsi="Times New Roman" w:cs="Times New Roman"/>
          <w:sz w:val="24"/>
          <w:szCs w:val="24"/>
        </w:rPr>
        <w:tab/>
      </w:r>
      <w:r w:rsidRPr="00CF21D7">
        <w:rPr>
          <w:rFonts w:ascii="Times New Roman" w:hAnsi="Times New Roman" w:cs="Times New Roman"/>
          <w:sz w:val="24"/>
          <w:szCs w:val="24"/>
        </w:rPr>
        <w:tab/>
        <w:t>О.Ф. Смолякова</w:t>
      </w:r>
    </w:p>
    <w:p w14:paraId="48F8EDB2" w14:textId="77777777" w:rsidR="0037667A" w:rsidRPr="0037667A" w:rsidRDefault="00F60CB5" w:rsidP="00376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37667A" w:rsidRPr="0037667A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37667A" w:rsidRPr="0037667A" w14:paraId="3F474501" w14:textId="77777777" w:rsidTr="00DF4764">
        <w:tc>
          <w:tcPr>
            <w:tcW w:w="3794" w:type="dxa"/>
          </w:tcPr>
          <w:p w14:paraId="10C39D8F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6379" w:type="dxa"/>
          </w:tcPr>
          <w:p w14:paraId="3B802CE6" w14:textId="77777777" w:rsidR="0037667A" w:rsidRPr="0037667A" w:rsidRDefault="00CF21D7" w:rsidP="00DF4764">
            <w:pPr>
              <w:rPr>
                <w:rFonts w:ascii="Times New Roman" w:hAnsi="Times New Roman"/>
              </w:rPr>
            </w:pPr>
            <w:r w:rsidRPr="00CF21D7">
              <w:rPr>
                <w:rFonts w:ascii="Times New Roman" w:hAnsi="Times New Roman" w:cs="Times New Roman"/>
              </w:rPr>
              <w:t>Автоматизация производственных процессов</w:t>
            </w:r>
          </w:p>
        </w:tc>
      </w:tr>
      <w:tr w:rsidR="0037667A" w:rsidRPr="0037667A" w14:paraId="5BE48FDD" w14:textId="77777777" w:rsidTr="00DF4764">
        <w:tc>
          <w:tcPr>
            <w:tcW w:w="3794" w:type="dxa"/>
          </w:tcPr>
          <w:p w14:paraId="2C2EFBD9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6379" w:type="dxa"/>
          </w:tcPr>
          <w:p w14:paraId="21808E6C" w14:textId="77777777" w:rsidR="0037667A" w:rsidRPr="0037667A" w:rsidRDefault="0037667A" w:rsidP="0037667A">
            <w:pPr>
              <w:pStyle w:val="a6"/>
              <w:ind w:left="6"/>
              <w:jc w:val="both"/>
              <w:rPr>
                <w:sz w:val="22"/>
                <w:szCs w:val="22"/>
              </w:rPr>
            </w:pPr>
            <w:r w:rsidRPr="0037667A">
              <w:rPr>
                <w:sz w:val="22"/>
                <w:szCs w:val="22"/>
              </w:rPr>
              <w:t xml:space="preserve">6-05-0719-01 «Инженерно-педагогическая деятельность» профилизация «Строительство», </w:t>
            </w:r>
            <w:r>
              <w:rPr>
                <w:sz w:val="22"/>
                <w:szCs w:val="22"/>
              </w:rPr>
              <w:t>заочная</w:t>
            </w:r>
            <w:r w:rsidRPr="0037667A">
              <w:rPr>
                <w:sz w:val="22"/>
                <w:szCs w:val="22"/>
              </w:rPr>
              <w:t xml:space="preserve"> форма получения высшего образования, </w:t>
            </w:r>
            <w:r>
              <w:rPr>
                <w:sz w:val="22"/>
                <w:szCs w:val="22"/>
              </w:rPr>
              <w:t>3,5</w:t>
            </w:r>
            <w:r w:rsidRPr="0037667A">
              <w:rPr>
                <w:sz w:val="22"/>
                <w:szCs w:val="22"/>
              </w:rPr>
              <w:t xml:space="preserve"> года обучения</w:t>
            </w:r>
          </w:p>
        </w:tc>
      </w:tr>
      <w:tr w:rsidR="0037667A" w:rsidRPr="0037667A" w14:paraId="211095D0" w14:textId="77777777" w:rsidTr="00DF4764">
        <w:tc>
          <w:tcPr>
            <w:tcW w:w="3794" w:type="dxa"/>
          </w:tcPr>
          <w:p w14:paraId="6A6FE7D3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6379" w:type="dxa"/>
          </w:tcPr>
          <w:p w14:paraId="621D81FC" w14:textId="77777777" w:rsidR="0037667A" w:rsidRPr="0037667A" w:rsidRDefault="0037667A" w:rsidP="00DF476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667A" w:rsidRPr="0037667A" w14:paraId="15D0A1C0" w14:textId="77777777" w:rsidTr="00DF4764">
        <w:tc>
          <w:tcPr>
            <w:tcW w:w="3794" w:type="dxa"/>
          </w:tcPr>
          <w:p w14:paraId="14500A4E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6379" w:type="dxa"/>
          </w:tcPr>
          <w:p w14:paraId="5DA81F96" w14:textId="77777777" w:rsidR="0037667A" w:rsidRPr="0037667A" w:rsidRDefault="0037667A" w:rsidP="00DF476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7667A" w:rsidRPr="0037667A" w14:paraId="3AF92472" w14:textId="77777777" w:rsidTr="00DF4764">
        <w:tc>
          <w:tcPr>
            <w:tcW w:w="3794" w:type="dxa"/>
          </w:tcPr>
          <w:p w14:paraId="7FD9F792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14:paraId="67FB9E6A" w14:textId="77777777" w:rsidR="0037667A" w:rsidRPr="0037667A" w:rsidRDefault="0037667A" w:rsidP="0037667A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90/</w:t>
            </w:r>
            <w:r>
              <w:rPr>
                <w:rFonts w:ascii="Times New Roman" w:hAnsi="Times New Roman" w:cs="Times New Roman"/>
              </w:rPr>
              <w:t>1</w:t>
            </w:r>
            <w:r w:rsidRPr="0037667A">
              <w:rPr>
                <w:rFonts w:ascii="Times New Roman" w:hAnsi="Times New Roman" w:cs="Times New Roman"/>
              </w:rPr>
              <w:t>0</w:t>
            </w:r>
          </w:p>
        </w:tc>
      </w:tr>
      <w:tr w:rsidR="0037667A" w:rsidRPr="0037667A" w14:paraId="77943504" w14:textId="77777777" w:rsidTr="00DF4764">
        <w:tc>
          <w:tcPr>
            <w:tcW w:w="3794" w:type="dxa"/>
          </w:tcPr>
          <w:p w14:paraId="02F7FE63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14:paraId="7EE6CEB0" w14:textId="77777777" w:rsidR="0037667A" w:rsidRPr="0037667A" w:rsidRDefault="0037667A" w:rsidP="00DF4764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3</w:t>
            </w:r>
          </w:p>
        </w:tc>
      </w:tr>
      <w:tr w:rsidR="00CF21D7" w:rsidRPr="0037667A" w14:paraId="414BFD75" w14:textId="77777777" w:rsidTr="00DF4764">
        <w:tc>
          <w:tcPr>
            <w:tcW w:w="3794" w:type="dxa"/>
          </w:tcPr>
          <w:p w14:paraId="0BC2CDC5" w14:textId="77777777" w:rsidR="00CF21D7" w:rsidRPr="0037667A" w:rsidRDefault="00CF21D7" w:rsidP="003766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667A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14:paraId="4B5CC706" w14:textId="77777777" w:rsidR="00CF21D7" w:rsidRPr="00CF21D7" w:rsidRDefault="00CF21D7" w:rsidP="00F42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Железобетонные и каменные конструкции, Металлические конструкции, Строительная механика, </w:t>
            </w:r>
            <w:r w:rsidRPr="00CF21D7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Сопротивление материалов</w:t>
            </w:r>
          </w:p>
        </w:tc>
      </w:tr>
      <w:tr w:rsidR="00CF21D7" w:rsidRPr="00C44EBB" w14:paraId="016FA600" w14:textId="77777777" w:rsidTr="00DF4764">
        <w:tc>
          <w:tcPr>
            <w:tcW w:w="3794" w:type="dxa"/>
          </w:tcPr>
          <w:p w14:paraId="1B4747E6" w14:textId="77777777" w:rsidR="00CF21D7" w:rsidRPr="0037667A" w:rsidRDefault="00CF21D7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14:paraId="189E0698" w14:textId="77777777" w:rsidR="00CF21D7" w:rsidRPr="007C54A5" w:rsidRDefault="00CF21D7" w:rsidP="00F42937">
            <w:pPr>
              <w:pStyle w:val="40"/>
              <w:shd w:val="clear" w:color="auto" w:fill="auto"/>
              <w:tabs>
                <w:tab w:val="left" w:pos="693"/>
              </w:tabs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положения автоматизации производства. Производительность труда и экономическая эффективность в автоматизированном производстве. Производственный процесс как объект автоматизации, его этапы и особенности</w:t>
            </w:r>
            <w:r w:rsidR="007C54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CF21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Автоматизация контроля строительного производства. Комплексная автоматизация строительного производства.</w:t>
            </w:r>
          </w:p>
        </w:tc>
      </w:tr>
      <w:tr w:rsidR="00CF21D7" w:rsidRPr="0037667A" w14:paraId="7D6F7F71" w14:textId="77777777" w:rsidTr="00DF4764">
        <w:tc>
          <w:tcPr>
            <w:tcW w:w="3794" w:type="dxa"/>
          </w:tcPr>
          <w:p w14:paraId="33400AFE" w14:textId="77777777" w:rsidR="00CF21D7" w:rsidRPr="0037667A" w:rsidRDefault="00CF21D7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14:paraId="3AF28692" w14:textId="77777777" w:rsidR="00CF21D7" w:rsidRPr="00CF21D7" w:rsidRDefault="00CF21D7" w:rsidP="00F42937">
            <w:pPr>
              <w:pStyle w:val="Style7"/>
              <w:widowControl/>
              <w:spacing w:line="240" w:lineRule="auto"/>
              <w:rPr>
                <w:rStyle w:val="FontStyle23"/>
                <w:bCs/>
                <w:sz w:val="24"/>
                <w:szCs w:val="24"/>
              </w:rPr>
            </w:pPr>
            <w:r w:rsidRPr="00CF21D7">
              <w:rPr>
                <w:b/>
              </w:rPr>
              <w:t xml:space="preserve">знать: </w:t>
            </w:r>
            <w:r w:rsidRPr="00CF21D7">
              <w:t>общие закономерности и тенденции развития современного автоматизированного производства; основы построения технологических процессов автоматизированного производства; принципы построения автоматизированных систем</w:t>
            </w:r>
            <w:r w:rsidRPr="00CF21D7">
              <w:rPr>
                <w:rStyle w:val="FontStyle23"/>
                <w:rFonts w:eastAsia="PMingLiU"/>
                <w:sz w:val="24"/>
                <w:szCs w:val="24"/>
              </w:rPr>
              <w:t>;</w:t>
            </w:r>
          </w:p>
          <w:p w14:paraId="05215B48" w14:textId="21A423B6" w:rsidR="00CF21D7" w:rsidRPr="00CF21D7" w:rsidRDefault="00CF21D7" w:rsidP="00F42937">
            <w:pPr>
              <w:pStyle w:val="Style6"/>
              <w:widowControl/>
              <w:spacing w:line="240" w:lineRule="auto"/>
              <w:ind w:right="7" w:firstLine="0"/>
              <w:jc w:val="both"/>
              <w:rPr>
                <w:rStyle w:val="FontStyle23"/>
                <w:b/>
                <w:bCs/>
                <w:sz w:val="24"/>
                <w:szCs w:val="24"/>
              </w:rPr>
            </w:pPr>
            <w:r w:rsidRPr="00CF21D7">
              <w:rPr>
                <w:rStyle w:val="FontStyle23"/>
                <w:rFonts w:eastAsia="PMingLiU"/>
                <w:b/>
                <w:sz w:val="24"/>
                <w:szCs w:val="24"/>
              </w:rPr>
              <w:t>у</w:t>
            </w:r>
            <w:r w:rsidRPr="00CF21D7">
              <w:rPr>
                <w:rStyle w:val="FontStyle21"/>
                <w:spacing w:val="0"/>
                <w:sz w:val="24"/>
                <w:szCs w:val="24"/>
              </w:rPr>
              <w:t xml:space="preserve">меть: </w:t>
            </w:r>
            <w:r w:rsidRPr="00CF21D7">
              <w:t xml:space="preserve">управлять производственными процессами с применением современных средств автоматики и вычислительной техники; применять системы автоматизированного проектирования для повышения эффективности </w:t>
            </w:r>
            <w:r w:rsidR="00905A39">
              <w:t xml:space="preserve">строительного </w:t>
            </w:r>
            <w:r w:rsidRPr="00CF21D7">
              <w:t>производства</w:t>
            </w:r>
            <w:r w:rsidRPr="00CF21D7">
              <w:rPr>
                <w:rStyle w:val="FontStyle23"/>
                <w:rFonts w:eastAsia="PMingLiU"/>
                <w:sz w:val="24"/>
                <w:szCs w:val="24"/>
              </w:rPr>
              <w:t>; решать теоретические и экспериментальные задачи в области автоматизации производственных процессов;</w:t>
            </w:r>
          </w:p>
          <w:p w14:paraId="6BB798D8" w14:textId="77777777" w:rsidR="00CF21D7" w:rsidRPr="00CF21D7" w:rsidRDefault="00CF21D7" w:rsidP="004A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иметь навык:</w:t>
            </w: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6B3" w:rsidRPr="00CF21D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методологии анализа новейших достижений строительной науки и практики; </w:t>
            </w:r>
            <w:r w:rsidR="006406B3">
              <w:rPr>
                <w:rFonts w:ascii="Times New Roman" w:hAnsi="Times New Roman" w:cs="Times New Roman"/>
                <w:sz w:val="24"/>
                <w:szCs w:val="24"/>
              </w:rPr>
              <w:t xml:space="preserve">расчета и конструирования с использованием методов </w:t>
            </w:r>
            <w:r w:rsidR="006406B3">
              <w:rPr>
                <w:rFonts w:ascii="Times New Roman" w:hAnsi="Times New Roman" w:cs="Times New Roman"/>
              </w:rPr>
              <w:t>а</w:t>
            </w:r>
            <w:r w:rsidR="006406B3" w:rsidRPr="00CF21D7">
              <w:rPr>
                <w:rFonts w:ascii="Times New Roman" w:hAnsi="Times New Roman" w:cs="Times New Roman"/>
              </w:rPr>
              <w:t>втоматиз</w:t>
            </w:r>
            <w:r w:rsidR="006406B3">
              <w:rPr>
                <w:rFonts w:ascii="Times New Roman" w:hAnsi="Times New Roman" w:cs="Times New Roman"/>
              </w:rPr>
              <w:t>ированного проектирования.</w:t>
            </w:r>
          </w:p>
        </w:tc>
      </w:tr>
      <w:tr w:rsidR="00CF21D7" w:rsidRPr="0037667A" w14:paraId="26B5B7DD" w14:textId="77777777" w:rsidTr="00DF4764">
        <w:tc>
          <w:tcPr>
            <w:tcW w:w="3794" w:type="dxa"/>
          </w:tcPr>
          <w:p w14:paraId="3978FE53" w14:textId="77777777" w:rsidR="00CF21D7" w:rsidRPr="0037667A" w:rsidRDefault="00CF21D7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6379" w:type="dxa"/>
          </w:tcPr>
          <w:p w14:paraId="71C17BC2" w14:textId="77777777" w:rsidR="00CF21D7" w:rsidRPr="00CF21D7" w:rsidRDefault="00B332F6" w:rsidP="00F42937">
            <w:pPr>
              <w:pStyle w:val="a8"/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CF21D7">
              <w:rPr>
                <w:rFonts w:ascii="Times New Roman" w:hAnsi="Times New Roman" w:cs="Times New Roman"/>
                <w:sz w:val="22"/>
                <w:lang w:val="ru-RU"/>
              </w:rPr>
              <w:sym w:font="Symbol" w:char="F02D"/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 </w:t>
            </w:r>
            <w:r w:rsidRPr="00B332F6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  <w:r w:rsidRPr="00B332F6">
              <w:rPr>
                <w:rFonts w:ascii="Times New Roman" w:hAnsi="Times New Roman" w:cs="Times New Roman"/>
                <w:color w:val="000000"/>
                <w:sz w:val="22"/>
              </w:rPr>
              <w:t>ыть способным выполнять расчет и конструирование строительных конструкций с использованием методов автоматизированного проектирования</w:t>
            </w:r>
            <w:r w:rsidRPr="00B332F6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CF21D7" w:rsidRPr="0037667A" w14:paraId="3166E970" w14:textId="77777777" w:rsidTr="00DF4764">
        <w:tc>
          <w:tcPr>
            <w:tcW w:w="3794" w:type="dxa"/>
          </w:tcPr>
          <w:p w14:paraId="245B72D4" w14:textId="77777777" w:rsidR="00CF21D7" w:rsidRPr="0037667A" w:rsidRDefault="00CF21D7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6379" w:type="dxa"/>
          </w:tcPr>
          <w:p w14:paraId="6350E4D0" w14:textId="77777777" w:rsidR="00CF21D7" w:rsidRPr="00CF21D7" w:rsidRDefault="00CF21D7" w:rsidP="00F42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F21D7">
              <w:rPr>
                <w:rFonts w:ascii="Times New Roman" w:hAnsi="Times New Roman" w:cs="Times New Roman"/>
              </w:rPr>
              <w:t>-й семестр: зачет</w:t>
            </w:r>
          </w:p>
        </w:tc>
      </w:tr>
    </w:tbl>
    <w:p w14:paraId="54163A6A" w14:textId="77777777"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3CBCE58" w14:textId="77777777"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Преподаватель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В.П. Дубодел</w:t>
      </w:r>
    </w:p>
    <w:p w14:paraId="6CB7FE00" w14:textId="77777777"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9845E6" w14:textId="77777777" w:rsidR="0037667A" w:rsidRPr="003C016D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Зав. кафедрой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О.Ф. Смолякова</w:t>
      </w:r>
    </w:p>
    <w:p w14:paraId="11BE8B28" w14:textId="77777777" w:rsidR="0037667A" w:rsidRPr="0037667A" w:rsidRDefault="0037667A" w:rsidP="00376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37667A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37667A" w:rsidRPr="0037667A" w14:paraId="432D7DE1" w14:textId="77777777" w:rsidTr="00DF4764">
        <w:tc>
          <w:tcPr>
            <w:tcW w:w="3794" w:type="dxa"/>
          </w:tcPr>
          <w:p w14:paraId="55ED4802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6379" w:type="dxa"/>
          </w:tcPr>
          <w:p w14:paraId="0AF063B3" w14:textId="77777777" w:rsidR="0037667A" w:rsidRPr="0037667A" w:rsidRDefault="00CF21D7" w:rsidP="00DF4764">
            <w:pPr>
              <w:rPr>
                <w:rFonts w:ascii="Times New Roman" w:hAnsi="Times New Roman"/>
              </w:rPr>
            </w:pPr>
            <w:r w:rsidRPr="00CF21D7">
              <w:rPr>
                <w:rFonts w:ascii="Times New Roman" w:hAnsi="Times New Roman" w:cs="Times New Roman"/>
              </w:rPr>
              <w:t>Автоматизация производственных процессов</w:t>
            </w:r>
          </w:p>
        </w:tc>
      </w:tr>
      <w:tr w:rsidR="0037667A" w:rsidRPr="0037667A" w14:paraId="3DEE0822" w14:textId="77777777" w:rsidTr="00DF4764">
        <w:tc>
          <w:tcPr>
            <w:tcW w:w="3794" w:type="dxa"/>
          </w:tcPr>
          <w:p w14:paraId="4342EEE3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6379" w:type="dxa"/>
          </w:tcPr>
          <w:p w14:paraId="79D3659C" w14:textId="77777777" w:rsidR="0037667A" w:rsidRPr="0037667A" w:rsidRDefault="0037667A" w:rsidP="0037667A">
            <w:pPr>
              <w:pStyle w:val="a6"/>
              <w:ind w:left="6"/>
              <w:jc w:val="both"/>
              <w:rPr>
                <w:sz w:val="22"/>
                <w:szCs w:val="22"/>
              </w:rPr>
            </w:pPr>
            <w:r w:rsidRPr="0037667A">
              <w:rPr>
                <w:sz w:val="22"/>
                <w:szCs w:val="22"/>
              </w:rPr>
              <w:t xml:space="preserve">6-05-0719-01 «Инженерно-педагогическая деятельность» профилизация «Строительство», </w:t>
            </w:r>
            <w:r>
              <w:rPr>
                <w:sz w:val="22"/>
                <w:szCs w:val="22"/>
              </w:rPr>
              <w:t>заочная</w:t>
            </w:r>
            <w:r w:rsidRPr="0037667A">
              <w:rPr>
                <w:sz w:val="22"/>
                <w:szCs w:val="22"/>
              </w:rPr>
              <w:t xml:space="preserve"> форма получения высшего образования, </w:t>
            </w:r>
            <w:r>
              <w:rPr>
                <w:sz w:val="22"/>
                <w:szCs w:val="22"/>
              </w:rPr>
              <w:t>5</w:t>
            </w:r>
            <w:r w:rsidRPr="003766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лет</w:t>
            </w:r>
            <w:r w:rsidRPr="0037667A">
              <w:rPr>
                <w:sz w:val="22"/>
                <w:szCs w:val="22"/>
              </w:rPr>
              <w:t xml:space="preserve"> обучения</w:t>
            </w:r>
          </w:p>
        </w:tc>
      </w:tr>
      <w:tr w:rsidR="0037667A" w:rsidRPr="0037667A" w14:paraId="06F04483" w14:textId="77777777" w:rsidTr="00DF4764">
        <w:tc>
          <w:tcPr>
            <w:tcW w:w="3794" w:type="dxa"/>
          </w:tcPr>
          <w:p w14:paraId="6FBAE0EE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6379" w:type="dxa"/>
          </w:tcPr>
          <w:p w14:paraId="6F540FD5" w14:textId="77777777" w:rsidR="0037667A" w:rsidRPr="0037667A" w:rsidRDefault="0037667A" w:rsidP="00DF476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7667A" w:rsidRPr="0037667A" w14:paraId="261BDFD7" w14:textId="77777777" w:rsidTr="00DF4764">
        <w:tc>
          <w:tcPr>
            <w:tcW w:w="3794" w:type="dxa"/>
          </w:tcPr>
          <w:p w14:paraId="4A80F8E1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6379" w:type="dxa"/>
          </w:tcPr>
          <w:p w14:paraId="50D8BEC8" w14:textId="77777777" w:rsidR="0037667A" w:rsidRPr="0037667A" w:rsidRDefault="0037667A" w:rsidP="00DF476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7667A" w:rsidRPr="0037667A" w14:paraId="7DBF61F3" w14:textId="77777777" w:rsidTr="00DF4764">
        <w:tc>
          <w:tcPr>
            <w:tcW w:w="3794" w:type="dxa"/>
          </w:tcPr>
          <w:p w14:paraId="16670523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6379" w:type="dxa"/>
          </w:tcPr>
          <w:p w14:paraId="093CD4E1" w14:textId="77777777" w:rsidR="0037667A" w:rsidRPr="0037667A" w:rsidRDefault="0037667A" w:rsidP="0037667A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90/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7667A" w:rsidRPr="0037667A" w14:paraId="5061CBA8" w14:textId="77777777" w:rsidTr="00DF4764">
        <w:tc>
          <w:tcPr>
            <w:tcW w:w="3794" w:type="dxa"/>
          </w:tcPr>
          <w:p w14:paraId="321D998B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6379" w:type="dxa"/>
          </w:tcPr>
          <w:p w14:paraId="3498437C" w14:textId="77777777" w:rsidR="0037667A" w:rsidRPr="0037667A" w:rsidRDefault="0037667A" w:rsidP="00DF4764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3</w:t>
            </w:r>
          </w:p>
        </w:tc>
      </w:tr>
      <w:tr w:rsidR="00CF21D7" w:rsidRPr="0037667A" w14:paraId="06BC90A7" w14:textId="77777777" w:rsidTr="00DF4764">
        <w:tc>
          <w:tcPr>
            <w:tcW w:w="3794" w:type="dxa"/>
          </w:tcPr>
          <w:p w14:paraId="52CEBD2E" w14:textId="77777777" w:rsidR="00CF21D7" w:rsidRPr="0037667A" w:rsidRDefault="00CF21D7" w:rsidP="00DF47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667A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14:paraId="603C5CAF" w14:textId="77777777" w:rsidR="00CF21D7" w:rsidRPr="00CF21D7" w:rsidRDefault="00CF21D7" w:rsidP="00F42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Железобетонные и каменные конструкции, Металлические конструкции, Строительная механика, </w:t>
            </w:r>
            <w:r w:rsidRPr="00CF21D7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Сопротивление материалов</w:t>
            </w:r>
          </w:p>
        </w:tc>
      </w:tr>
      <w:tr w:rsidR="00CF21D7" w:rsidRPr="00C44EBB" w14:paraId="2E54974F" w14:textId="77777777" w:rsidTr="00DF4764">
        <w:tc>
          <w:tcPr>
            <w:tcW w:w="3794" w:type="dxa"/>
          </w:tcPr>
          <w:p w14:paraId="0B05F970" w14:textId="77777777" w:rsidR="00CF21D7" w:rsidRPr="0037667A" w:rsidRDefault="00CF21D7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379" w:type="dxa"/>
          </w:tcPr>
          <w:p w14:paraId="7F3EFBF3" w14:textId="77777777" w:rsidR="00CF21D7" w:rsidRPr="007C54A5" w:rsidRDefault="00CF21D7" w:rsidP="00F42937">
            <w:pPr>
              <w:pStyle w:val="40"/>
              <w:shd w:val="clear" w:color="auto" w:fill="auto"/>
              <w:tabs>
                <w:tab w:val="left" w:pos="693"/>
              </w:tabs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1D7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положения автоматизации производства. Производительность труда и экономическая эффективность в автоматизированном производстве. Производственный процесс как объект автоматизации, его этапы и особенности</w:t>
            </w:r>
            <w:r w:rsidR="007C54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CF21D7"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Автоматизация контроля строительного производства. Комплексная автоматизация строительного производства.</w:t>
            </w:r>
          </w:p>
        </w:tc>
      </w:tr>
      <w:tr w:rsidR="00CF21D7" w:rsidRPr="0037667A" w14:paraId="25374E1C" w14:textId="77777777" w:rsidTr="00DF4764">
        <w:tc>
          <w:tcPr>
            <w:tcW w:w="3794" w:type="dxa"/>
          </w:tcPr>
          <w:p w14:paraId="7E3D7941" w14:textId="77777777" w:rsidR="00CF21D7" w:rsidRPr="0037667A" w:rsidRDefault="00CF21D7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379" w:type="dxa"/>
          </w:tcPr>
          <w:p w14:paraId="17619E5D" w14:textId="77777777" w:rsidR="00CF21D7" w:rsidRPr="00CF21D7" w:rsidRDefault="00CF21D7" w:rsidP="00F42937">
            <w:pPr>
              <w:pStyle w:val="Style7"/>
              <w:widowControl/>
              <w:spacing w:line="240" w:lineRule="auto"/>
              <w:rPr>
                <w:rStyle w:val="FontStyle23"/>
                <w:bCs/>
                <w:sz w:val="24"/>
                <w:szCs w:val="24"/>
              </w:rPr>
            </w:pPr>
            <w:r w:rsidRPr="00CF21D7">
              <w:rPr>
                <w:b/>
              </w:rPr>
              <w:t xml:space="preserve">знать: </w:t>
            </w:r>
            <w:r w:rsidRPr="00CF21D7">
              <w:t>общие закономерности и тенденции развития современного автоматизированного производства; основы построения технологических процессов автоматизированного производства; принципы построения автоматизированных систем</w:t>
            </w:r>
            <w:r w:rsidRPr="00CF21D7">
              <w:rPr>
                <w:rStyle w:val="FontStyle23"/>
                <w:rFonts w:eastAsia="PMingLiU"/>
                <w:sz w:val="24"/>
                <w:szCs w:val="24"/>
              </w:rPr>
              <w:t>;</w:t>
            </w:r>
          </w:p>
          <w:p w14:paraId="1705110E" w14:textId="3B694EC0" w:rsidR="00CF21D7" w:rsidRPr="00CF21D7" w:rsidRDefault="00CF21D7" w:rsidP="00F42937">
            <w:pPr>
              <w:pStyle w:val="Style6"/>
              <w:widowControl/>
              <w:spacing w:line="240" w:lineRule="auto"/>
              <w:ind w:right="7" w:firstLine="0"/>
              <w:jc w:val="both"/>
              <w:rPr>
                <w:rStyle w:val="FontStyle23"/>
                <w:b/>
                <w:bCs/>
                <w:sz w:val="24"/>
                <w:szCs w:val="24"/>
              </w:rPr>
            </w:pPr>
            <w:r w:rsidRPr="00CF21D7">
              <w:rPr>
                <w:rStyle w:val="FontStyle23"/>
                <w:rFonts w:eastAsia="PMingLiU"/>
                <w:b/>
                <w:sz w:val="24"/>
                <w:szCs w:val="24"/>
              </w:rPr>
              <w:t>у</w:t>
            </w:r>
            <w:r w:rsidRPr="00CF21D7">
              <w:rPr>
                <w:rStyle w:val="FontStyle21"/>
                <w:spacing w:val="0"/>
                <w:sz w:val="24"/>
                <w:szCs w:val="24"/>
              </w:rPr>
              <w:t xml:space="preserve">меть: </w:t>
            </w:r>
            <w:r w:rsidRPr="00CF21D7">
              <w:t xml:space="preserve">управлять производственными процессами с применением современных средств автоматики и вычислительной техники; применять системы автоматизированного проектирования для повышения эффективности </w:t>
            </w:r>
            <w:r w:rsidR="00905A39">
              <w:t xml:space="preserve">строительного </w:t>
            </w:r>
            <w:r w:rsidRPr="00CF21D7">
              <w:t>производства</w:t>
            </w:r>
            <w:r w:rsidRPr="00CF21D7">
              <w:rPr>
                <w:rStyle w:val="FontStyle23"/>
                <w:rFonts w:eastAsia="PMingLiU"/>
                <w:sz w:val="24"/>
                <w:szCs w:val="24"/>
              </w:rPr>
              <w:t>; решать теоретические и экспериментальные задачи в области автоматизации производственных процессов;</w:t>
            </w:r>
          </w:p>
          <w:p w14:paraId="386C1390" w14:textId="77777777" w:rsidR="00CF21D7" w:rsidRPr="00CF21D7" w:rsidRDefault="00CF21D7" w:rsidP="0064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1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иметь навык:</w:t>
            </w:r>
            <w:r w:rsidRPr="00CF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AA5" w:rsidRPr="00CF21D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методологии анализа новейших достижений строительной науки и практики; </w:t>
            </w:r>
            <w:r w:rsidR="006406B3">
              <w:rPr>
                <w:rFonts w:ascii="Times New Roman" w:hAnsi="Times New Roman" w:cs="Times New Roman"/>
                <w:sz w:val="24"/>
                <w:szCs w:val="24"/>
              </w:rPr>
              <w:t xml:space="preserve">расчета и конструирования </w:t>
            </w:r>
            <w:r w:rsidR="004A7AA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="006406B3">
              <w:rPr>
                <w:rFonts w:ascii="Times New Roman" w:hAnsi="Times New Roman" w:cs="Times New Roman"/>
                <w:sz w:val="24"/>
                <w:szCs w:val="24"/>
              </w:rPr>
              <w:t xml:space="preserve">методов </w:t>
            </w:r>
            <w:r w:rsidR="004A7AA5">
              <w:rPr>
                <w:rFonts w:ascii="Times New Roman" w:hAnsi="Times New Roman" w:cs="Times New Roman"/>
              </w:rPr>
              <w:t>а</w:t>
            </w:r>
            <w:r w:rsidR="004A7AA5" w:rsidRPr="00CF21D7">
              <w:rPr>
                <w:rFonts w:ascii="Times New Roman" w:hAnsi="Times New Roman" w:cs="Times New Roman"/>
              </w:rPr>
              <w:t>втоматиз</w:t>
            </w:r>
            <w:r w:rsidR="006406B3">
              <w:rPr>
                <w:rFonts w:ascii="Times New Roman" w:hAnsi="Times New Roman" w:cs="Times New Roman"/>
              </w:rPr>
              <w:t>ированного</w:t>
            </w:r>
            <w:r w:rsidR="004A7AA5">
              <w:rPr>
                <w:rFonts w:ascii="Times New Roman" w:hAnsi="Times New Roman" w:cs="Times New Roman"/>
              </w:rPr>
              <w:t xml:space="preserve"> </w:t>
            </w:r>
            <w:r w:rsidR="006406B3">
              <w:rPr>
                <w:rFonts w:ascii="Times New Roman" w:hAnsi="Times New Roman" w:cs="Times New Roman"/>
              </w:rPr>
              <w:t>проектирования</w:t>
            </w:r>
            <w:r w:rsidR="004A7AA5">
              <w:rPr>
                <w:rFonts w:ascii="Times New Roman" w:hAnsi="Times New Roman" w:cs="Times New Roman"/>
              </w:rPr>
              <w:t>.</w:t>
            </w:r>
          </w:p>
        </w:tc>
      </w:tr>
      <w:tr w:rsidR="00CF21D7" w:rsidRPr="0037667A" w14:paraId="17E7EA4E" w14:textId="77777777" w:rsidTr="00DF4764">
        <w:tc>
          <w:tcPr>
            <w:tcW w:w="3794" w:type="dxa"/>
          </w:tcPr>
          <w:p w14:paraId="55BC56FF" w14:textId="77777777" w:rsidR="00CF21D7" w:rsidRPr="0037667A" w:rsidRDefault="00CF21D7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6379" w:type="dxa"/>
          </w:tcPr>
          <w:p w14:paraId="356251C6" w14:textId="77777777" w:rsidR="00CF21D7" w:rsidRPr="00CF21D7" w:rsidRDefault="00CF21D7" w:rsidP="00F42937">
            <w:pPr>
              <w:pStyle w:val="a8"/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CF21D7">
              <w:rPr>
                <w:rFonts w:ascii="Times New Roman" w:hAnsi="Times New Roman" w:cs="Times New Roman"/>
                <w:sz w:val="22"/>
                <w:lang w:val="ru-RU"/>
              </w:rPr>
              <w:sym w:font="Symbol" w:char="F02D"/>
            </w:r>
            <w:r w:rsidR="00B332F6">
              <w:rPr>
                <w:rFonts w:ascii="Times New Roman" w:hAnsi="Times New Roman" w:cs="Times New Roman"/>
                <w:sz w:val="22"/>
                <w:lang w:val="ru-RU"/>
              </w:rPr>
              <w:t> </w:t>
            </w:r>
            <w:r w:rsidR="00B332F6" w:rsidRPr="00B332F6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  <w:r w:rsidR="00B332F6" w:rsidRPr="00B332F6">
              <w:rPr>
                <w:rFonts w:ascii="Times New Roman" w:hAnsi="Times New Roman" w:cs="Times New Roman"/>
                <w:color w:val="000000"/>
                <w:sz w:val="22"/>
              </w:rPr>
              <w:t>ыть способным выполнять расчет и конструирование строительных конструкций с использованием методов автоматизированного проектирования</w:t>
            </w:r>
            <w:r w:rsidRPr="00B332F6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37667A" w:rsidRPr="0037667A" w14:paraId="630E7A89" w14:textId="77777777" w:rsidTr="00DF4764">
        <w:tc>
          <w:tcPr>
            <w:tcW w:w="3794" w:type="dxa"/>
          </w:tcPr>
          <w:p w14:paraId="37146FDA" w14:textId="77777777" w:rsidR="0037667A" w:rsidRPr="0037667A" w:rsidRDefault="0037667A" w:rsidP="00DF4764">
            <w:pPr>
              <w:jc w:val="both"/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6379" w:type="dxa"/>
          </w:tcPr>
          <w:p w14:paraId="2613DCE8" w14:textId="77777777" w:rsidR="0037667A" w:rsidRPr="0037667A" w:rsidRDefault="0037667A" w:rsidP="00DF4764">
            <w:pPr>
              <w:rPr>
                <w:rFonts w:ascii="Times New Roman" w:hAnsi="Times New Roman" w:cs="Times New Roman"/>
              </w:rPr>
            </w:pPr>
            <w:r w:rsidRPr="0037667A">
              <w:rPr>
                <w:rFonts w:ascii="Times New Roman" w:hAnsi="Times New Roman" w:cs="Times New Roman"/>
              </w:rPr>
              <w:t>9-й семестр: зачет</w:t>
            </w:r>
          </w:p>
        </w:tc>
      </w:tr>
    </w:tbl>
    <w:p w14:paraId="3D7FB3D5" w14:textId="77777777"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722D8F4" w14:textId="77777777"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Преподаватель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В.П. Дубодел</w:t>
      </w:r>
    </w:p>
    <w:p w14:paraId="3EE9FC08" w14:textId="77777777" w:rsidR="0037667A" w:rsidRPr="0037667A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768E42" w14:textId="77777777" w:rsidR="0037667A" w:rsidRPr="003C016D" w:rsidRDefault="0037667A" w:rsidP="00376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Зав. кафедрой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37667A">
        <w:rPr>
          <w:rFonts w:ascii="Times New Roman" w:hAnsi="Times New Roman" w:cs="Times New Roman"/>
          <w:sz w:val="24"/>
          <w:szCs w:val="24"/>
        </w:rPr>
        <w:tab/>
      </w:r>
      <w:r w:rsidRPr="0037667A">
        <w:rPr>
          <w:rFonts w:ascii="Times New Roman" w:hAnsi="Times New Roman" w:cs="Times New Roman"/>
          <w:sz w:val="24"/>
          <w:szCs w:val="24"/>
        </w:rPr>
        <w:tab/>
        <w:t>О.Ф. Смолякова</w:t>
      </w:r>
    </w:p>
    <w:p w14:paraId="2C3C3B2A" w14:textId="77777777" w:rsidR="0022030D" w:rsidRPr="0022030D" w:rsidRDefault="0022030D" w:rsidP="0037667A">
      <w:pPr>
        <w:jc w:val="center"/>
        <w:rPr>
          <w:rFonts w:ascii="Times New Roman" w:hAnsi="Times New Roman" w:cs="Times New Roman"/>
        </w:rPr>
      </w:pPr>
    </w:p>
    <w:sectPr w:rsidR="0022030D" w:rsidRPr="0022030D" w:rsidSect="00E35BD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4B87"/>
    <w:multiLevelType w:val="hybridMultilevel"/>
    <w:tmpl w:val="9ECEE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33F40"/>
    <w:multiLevelType w:val="hybridMultilevel"/>
    <w:tmpl w:val="78E69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92DCB"/>
    <w:multiLevelType w:val="hybridMultilevel"/>
    <w:tmpl w:val="EF0C3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B6B61"/>
    <w:multiLevelType w:val="hybridMultilevel"/>
    <w:tmpl w:val="8D20A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074C7"/>
    <w:multiLevelType w:val="hybridMultilevel"/>
    <w:tmpl w:val="7F66F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56115">
    <w:abstractNumId w:val="1"/>
  </w:num>
  <w:num w:numId="2" w16cid:durableId="1223953329">
    <w:abstractNumId w:val="3"/>
  </w:num>
  <w:num w:numId="3" w16cid:durableId="2091852878">
    <w:abstractNumId w:val="4"/>
  </w:num>
  <w:num w:numId="4" w16cid:durableId="941958679">
    <w:abstractNumId w:val="2"/>
  </w:num>
  <w:num w:numId="5" w16cid:durableId="1740782673">
    <w:abstractNumId w:val="0"/>
  </w:num>
  <w:num w:numId="6" w16cid:durableId="67072054">
    <w:abstractNumId w:val="6"/>
  </w:num>
  <w:num w:numId="7" w16cid:durableId="414277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F7"/>
    <w:rsid w:val="00020492"/>
    <w:rsid w:val="00023218"/>
    <w:rsid w:val="00045AB0"/>
    <w:rsid w:val="000725FF"/>
    <w:rsid w:val="00087293"/>
    <w:rsid w:val="000F60B7"/>
    <w:rsid w:val="000F6CDD"/>
    <w:rsid w:val="001249F1"/>
    <w:rsid w:val="00137C2D"/>
    <w:rsid w:val="00157A7C"/>
    <w:rsid w:val="00186D8D"/>
    <w:rsid w:val="001D0D5C"/>
    <w:rsid w:val="002079BC"/>
    <w:rsid w:val="0022030D"/>
    <w:rsid w:val="00236323"/>
    <w:rsid w:val="00236D24"/>
    <w:rsid w:val="00244363"/>
    <w:rsid w:val="002555F6"/>
    <w:rsid w:val="00284201"/>
    <w:rsid w:val="002C232E"/>
    <w:rsid w:val="002D1E01"/>
    <w:rsid w:val="0030555C"/>
    <w:rsid w:val="0031190F"/>
    <w:rsid w:val="00314635"/>
    <w:rsid w:val="003554C7"/>
    <w:rsid w:val="0037667A"/>
    <w:rsid w:val="003E3F0C"/>
    <w:rsid w:val="004370DD"/>
    <w:rsid w:val="004635BE"/>
    <w:rsid w:val="00470CF6"/>
    <w:rsid w:val="004A7AA5"/>
    <w:rsid w:val="004B2DEC"/>
    <w:rsid w:val="004E3D1E"/>
    <w:rsid w:val="004F01B1"/>
    <w:rsid w:val="004F33D4"/>
    <w:rsid w:val="00511831"/>
    <w:rsid w:val="00514AC7"/>
    <w:rsid w:val="005330F5"/>
    <w:rsid w:val="005437DC"/>
    <w:rsid w:val="006151CC"/>
    <w:rsid w:val="0063758C"/>
    <w:rsid w:val="006406B3"/>
    <w:rsid w:val="00653EF2"/>
    <w:rsid w:val="006A513E"/>
    <w:rsid w:val="006D1BE7"/>
    <w:rsid w:val="007013A3"/>
    <w:rsid w:val="00711AA7"/>
    <w:rsid w:val="007608F4"/>
    <w:rsid w:val="0077506A"/>
    <w:rsid w:val="007A290B"/>
    <w:rsid w:val="007C54A5"/>
    <w:rsid w:val="007E1CAF"/>
    <w:rsid w:val="007E65B8"/>
    <w:rsid w:val="00881A03"/>
    <w:rsid w:val="008C5DF0"/>
    <w:rsid w:val="008E0219"/>
    <w:rsid w:val="00905A39"/>
    <w:rsid w:val="00954E22"/>
    <w:rsid w:val="0096017F"/>
    <w:rsid w:val="009657B5"/>
    <w:rsid w:val="00967431"/>
    <w:rsid w:val="009834DC"/>
    <w:rsid w:val="009F1C2B"/>
    <w:rsid w:val="00A618A0"/>
    <w:rsid w:val="00A67D00"/>
    <w:rsid w:val="00AC21DC"/>
    <w:rsid w:val="00AC6397"/>
    <w:rsid w:val="00B2196E"/>
    <w:rsid w:val="00B332F6"/>
    <w:rsid w:val="00B603E1"/>
    <w:rsid w:val="00BA6EE4"/>
    <w:rsid w:val="00C64F47"/>
    <w:rsid w:val="00C741B1"/>
    <w:rsid w:val="00C831AC"/>
    <w:rsid w:val="00CD41FB"/>
    <w:rsid w:val="00CF21D7"/>
    <w:rsid w:val="00D27E9B"/>
    <w:rsid w:val="00D364A9"/>
    <w:rsid w:val="00D741C5"/>
    <w:rsid w:val="00D91ABE"/>
    <w:rsid w:val="00DD1A69"/>
    <w:rsid w:val="00E20BED"/>
    <w:rsid w:val="00E27307"/>
    <w:rsid w:val="00E319C1"/>
    <w:rsid w:val="00E34407"/>
    <w:rsid w:val="00E35BD0"/>
    <w:rsid w:val="00E4658C"/>
    <w:rsid w:val="00E71E47"/>
    <w:rsid w:val="00E73DF7"/>
    <w:rsid w:val="00E86E75"/>
    <w:rsid w:val="00EC5372"/>
    <w:rsid w:val="00ED6950"/>
    <w:rsid w:val="00F03DA0"/>
    <w:rsid w:val="00F1011C"/>
    <w:rsid w:val="00F12F02"/>
    <w:rsid w:val="00F26349"/>
    <w:rsid w:val="00F56C55"/>
    <w:rsid w:val="00F60CB5"/>
    <w:rsid w:val="00F72F07"/>
    <w:rsid w:val="00FB6A7B"/>
    <w:rsid w:val="00FB749F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0AED"/>
  <w15:docId w15:val="{9780401A-3350-4F6F-A6BC-FFE08CC3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7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List Paragraph"/>
    <w:basedOn w:val="a"/>
    <w:uiPriority w:val="34"/>
    <w:qFormat/>
    <w:rsid w:val="00236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8"/>
    <w:locked/>
    <w:rsid w:val="00511831"/>
    <w:rPr>
      <w:sz w:val="28"/>
      <w:lang w:val="be-BY" w:eastAsia="ru-RU"/>
    </w:rPr>
  </w:style>
  <w:style w:type="paragraph" w:styleId="a8">
    <w:name w:val="Body Text"/>
    <w:basedOn w:val="a"/>
    <w:link w:val="a7"/>
    <w:rsid w:val="00511831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511831"/>
  </w:style>
  <w:style w:type="paragraph" w:styleId="a9">
    <w:name w:val="Normal (Web)"/>
    <w:basedOn w:val="a"/>
    <w:uiPriority w:val="99"/>
    <w:unhideWhenUsed/>
    <w:rsid w:val="0035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D0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F1C2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F1C2B"/>
    <w:pPr>
      <w:widowControl w:val="0"/>
      <w:shd w:val="clear" w:color="auto" w:fill="FFFFFF"/>
      <w:spacing w:after="0" w:line="317" w:lineRule="exact"/>
      <w:jc w:val="both"/>
    </w:pPr>
    <w:rPr>
      <w:b/>
      <w:bCs/>
      <w:sz w:val="28"/>
      <w:szCs w:val="28"/>
    </w:rPr>
  </w:style>
  <w:style w:type="character" w:customStyle="1" w:styleId="21">
    <w:name w:val="Основной текст (2) + Полужирный"/>
    <w:rsid w:val="004F3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FontStyle21">
    <w:name w:val="Font Style21"/>
    <w:basedOn w:val="a0"/>
    <w:uiPriority w:val="99"/>
    <w:rsid w:val="007E1CAF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23">
    <w:name w:val="Font Style23"/>
    <w:basedOn w:val="a0"/>
    <w:uiPriority w:val="99"/>
    <w:rsid w:val="007E1CAF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7E1CAF"/>
    <w:pPr>
      <w:widowControl w:val="0"/>
      <w:autoSpaceDE w:val="0"/>
      <w:autoSpaceDN w:val="0"/>
      <w:adjustRightInd w:val="0"/>
      <w:spacing w:after="0" w:line="317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E1CAF"/>
    <w:pPr>
      <w:widowControl w:val="0"/>
      <w:autoSpaceDE w:val="0"/>
      <w:autoSpaceDN w:val="0"/>
      <w:adjustRightInd w:val="0"/>
      <w:spacing w:after="0" w:line="322" w:lineRule="exact"/>
      <w:ind w:firstLine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E1C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831AC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2025-10-17T11:51:00Z</cp:lastPrinted>
  <dcterms:created xsi:type="dcterms:W3CDTF">2026-02-03T06:07:00Z</dcterms:created>
  <dcterms:modified xsi:type="dcterms:W3CDTF">2026-02-03T06:07:00Z</dcterms:modified>
</cp:coreProperties>
</file>